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03C0" w14:textId="77777777" w:rsidR="00302466" w:rsidRPr="00E400CA" w:rsidRDefault="00302466" w:rsidP="00302466">
      <w:pPr>
        <w:widowControl w:val="0"/>
        <w:autoSpaceDE w:val="0"/>
        <w:autoSpaceDN w:val="0"/>
        <w:adjustRightInd w:val="0"/>
        <w:spacing w:after="240" w:line="480" w:lineRule="auto"/>
        <w:ind w:left="426"/>
        <w:jc w:val="both"/>
        <w:rPr>
          <w:rFonts w:ascii="Times" w:eastAsia="Times New Roman" w:hAnsi="Times"/>
          <w:b/>
          <w:sz w:val="28"/>
          <w:szCs w:val="28"/>
        </w:rPr>
      </w:pPr>
      <w:r>
        <w:rPr>
          <w:rFonts w:ascii="Times" w:eastAsia="Times New Roman" w:hAnsi="Times"/>
          <w:b/>
          <w:sz w:val="28"/>
          <w:szCs w:val="28"/>
        </w:rPr>
        <w:t xml:space="preserve">    </w:t>
      </w:r>
      <w:r w:rsidRPr="00E400CA">
        <w:rPr>
          <w:rFonts w:ascii="Times" w:eastAsia="Times New Roman" w:hAnsi="Times"/>
          <w:b/>
          <w:sz w:val="28"/>
          <w:szCs w:val="28"/>
        </w:rPr>
        <w:t>Relief Cycle</w:t>
      </w:r>
    </w:p>
    <w:p w14:paraId="2769C307" w14:textId="77777777" w:rsidR="00302466" w:rsidRDefault="00302466" w:rsidP="0030246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  <w:r w:rsidRPr="0044303E">
        <w:rPr>
          <w:rFonts w:ascii="Times" w:eastAsia="Times New Roman" w:hAnsi="Times"/>
        </w:rPr>
        <w:t xml:space="preserve">I created four high reliefs that are inserted into the pedestal at eye level.  They cover the Roman Catholic, Protestant, Judaic and Islamic religions.  Consequently, Saint </w:t>
      </w:r>
      <w:proofErr w:type="spellStart"/>
      <w:r w:rsidRPr="0044303E">
        <w:rPr>
          <w:rFonts w:ascii="Times" w:eastAsia="Times New Roman" w:hAnsi="Times"/>
        </w:rPr>
        <w:t>Noshame</w:t>
      </w:r>
      <w:proofErr w:type="spellEnd"/>
      <w:r w:rsidRPr="0044303E">
        <w:rPr>
          <w:rFonts w:ascii="Times" w:eastAsia="Times New Roman" w:hAnsi="Times"/>
        </w:rPr>
        <w:t xml:space="preserve"> appears in different roles in each narrative.  It was important to illustrate that religion is not impervious to this social disorder</w:t>
      </w:r>
      <w:r>
        <w:rPr>
          <w:rFonts w:ascii="Times" w:eastAsia="Times New Roman" w:hAnsi="Times"/>
        </w:rPr>
        <w:t>.</w:t>
      </w:r>
      <w:r w:rsidRPr="0044303E">
        <w:rPr>
          <w:rFonts w:ascii="Times" w:eastAsia="Times New Roman" w:hAnsi="Times"/>
        </w:rPr>
        <w:t xml:space="preserve"> </w:t>
      </w:r>
    </w:p>
    <w:p w14:paraId="1F6BBB10" w14:textId="77777777" w:rsidR="00302466" w:rsidRDefault="00302466" w:rsidP="00302466">
      <w:pPr>
        <w:widowControl w:val="0"/>
        <w:autoSpaceDE w:val="0"/>
        <w:autoSpaceDN w:val="0"/>
        <w:adjustRightInd w:val="0"/>
        <w:spacing w:after="240" w:line="480" w:lineRule="auto"/>
        <w:ind w:firstLine="720"/>
        <w:jc w:val="both"/>
        <w:rPr>
          <w:rFonts w:ascii="Times" w:eastAsia="Times New Roman" w:hAnsi="Times"/>
          <w:b/>
          <w:i/>
          <w:sz w:val="28"/>
          <w:szCs w:val="28"/>
        </w:rPr>
      </w:pPr>
      <w:r w:rsidRPr="00E400CA">
        <w:rPr>
          <w:rFonts w:ascii="Times" w:eastAsia="Times New Roman" w:hAnsi="Times"/>
          <w:b/>
          <w:i/>
          <w:sz w:val="28"/>
          <w:szCs w:val="28"/>
        </w:rPr>
        <w:t>Child Bride</w:t>
      </w:r>
    </w:p>
    <w:p w14:paraId="02F40E49" w14:textId="77777777" w:rsidR="00302466" w:rsidRDefault="00302466" w:rsidP="00302466">
      <w:pPr>
        <w:widowControl w:val="0"/>
        <w:autoSpaceDE w:val="0"/>
        <w:autoSpaceDN w:val="0"/>
        <w:adjustRightInd w:val="0"/>
        <w:spacing w:after="240" w:line="480" w:lineRule="auto"/>
        <w:ind w:firstLine="720"/>
        <w:jc w:val="both"/>
        <w:rPr>
          <w:rFonts w:ascii="Times" w:eastAsia="Times New Roman" w:hAnsi="Times"/>
          <w:b/>
          <w:i/>
          <w:sz w:val="28"/>
          <w:szCs w:val="28"/>
        </w:rPr>
      </w:pPr>
      <w:r w:rsidRPr="0044303E">
        <w:rPr>
          <w:rFonts w:ascii="Times" w:eastAsia="Times New Roman" w:hAnsi="Times"/>
        </w:rPr>
        <w:t xml:space="preserve">Saint </w:t>
      </w:r>
      <w:proofErr w:type="spellStart"/>
      <w:r w:rsidRPr="0044303E">
        <w:rPr>
          <w:rFonts w:ascii="Times" w:eastAsia="Times New Roman" w:hAnsi="Times"/>
        </w:rPr>
        <w:t>Noshame</w:t>
      </w:r>
      <w:proofErr w:type="spellEnd"/>
      <w:r w:rsidRPr="0044303E">
        <w:rPr>
          <w:rFonts w:ascii="Times" w:eastAsia="Times New Roman" w:hAnsi="Times"/>
        </w:rPr>
        <w:t xml:space="preserve"> has reached an all-time low and is now a </w:t>
      </w:r>
      <w:proofErr w:type="spellStart"/>
      <w:r w:rsidRPr="0044303E">
        <w:rPr>
          <w:rFonts w:ascii="Times" w:eastAsia="Times New Roman" w:hAnsi="Times"/>
        </w:rPr>
        <w:t>Boko</w:t>
      </w:r>
      <w:proofErr w:type="spellEnd"/>
      <w:r w:rsidRPr="0044303E">
        <w:rPr>
          <w:rFonts w:ascii="Times" w:eastAsia="Times New Roman" w:hAnsi="Times"/>
        </w:rPr>
        <w:t xml:space="preserve"> Haram terrorist.  </w:t>
      </w:r>
      <w:proofErr w:type="spellStart"/>
      <w:r w:rsidRPr="0044303E">
        <w:rPr>
          <w:rFonts w:ascii="Times" w:eastAsia="Times New Roman" w:hAnsi="Times"/>
        </w:rPr>
        <w:t>Boko</w:t>
      </w:r>
      <w:proofErr w:type="spellEnd"/>
      <w:r w:rsidRPr="0044303E">
        <w:rPr>
          <w:rFonts w:ascii="Times" w:eastAsia="Times New Roman" w:hAnsi="Times"/>
        </w:rPr>
        <w:t xml:space="preserve"> Haram is a Nigerian affiliated terrorist group that kidnapped 200 </w:t>
      </w:r>
      <w:proofErr w:type="spellStart"/>
      <w:r w:rsidRPr="0044303E">
        <w:rPr>
          <w:rFonts w:ascii="Times" w:eastAsia="Times New Roman" w:hAnsi="Times"/>
        </w:rPr>
        <w:t>Chibok</w:t>
      </w:r>
      <w:proofErr w:type="spellEnd"/>
      <w:r w:rsidRPr="0044303E">
        <w:rPr>
          <w:rFonts w:ascii="Times" w:eastAsia="Times New Roman" w:hAnsi="Times"/>
        </w:rPr>
        <w:t xml:space="preserve"> girls.  They recorded and sent a video to Al Jazeera announcing their cruel act to the world.  They sold the girls, children and adolescents, as sex slaves or married them to other terrorists in religious ceremonies.  </w:t>
      </w:r>
      <w:r w:rsidRPr="0044303E">
        <w:rPr>
          <w:rFonts w:ascii="Times" w:eastAsia="Times New Roman" w:hAnsi="Times"/>
          <w:i/>
        </w:rPr>
        <w:t>The Child Bride</w:t>
      </w:r>
      <w:r w:rsidRPr="0044303E">
        <w:rPr>
          <w:rFonts w:ascii="Times" w:eastAsia="Times New Roman" w:hAnsi="Times"/>
        </w:rPr>
        <w:t xml:space="preserve"> is the punch line of the </w:t>
      </w:r>
      <w:r w:rsidRPr="0044303E">
        <w:rPr>
          <w:rFonts w:ascii="Times" w:eastAsia="Times New Roman" w:hAnsi="Times"/>
          <w:i/>
        </w:rPr>
        <w:t>Relief Cycle</w:t>
      </w:r>
      <w:r w:rsidRPr="0044303E">
        <w:rPr>
          <w:rFonts w:ascii="Times" w:eastAsia="Times New Roman" w:hAnsi="Times"/>
        </w:rPr>
        <w:t xml:space="preserve">.  While the three other religions attempt to hide their sins out of cynical shame, </w:t>
      </w:r>
      <w:proofErr w:type="spellStart"/>
      <w:r w:rsidRPr="0044303E">
        <w:rPr>
          <w:rFonts w:ascii="Times" w:eastAsia="Times New Roman" w:hAnsi="Times"/>
        </w:rPr>
        <w:t>Boko</w:t>
      </w:r>
      <w:proofErr w:type="spellEnd"/>
      <w:r w:rsidRPr="0044303E">
        <w:rPr>
          <w:rFonts w:ascii="Times" w:eastAsia="Times New Roman" w:hAnsi="Times"/>
        </w:rPr>
        <w:t xml:space="preserve"> Haram announces it to the world, and under the blessing of their supposed God</w:t>
      </w:r>
      <w:r>
        <w:rPr>
          <w:rFonts w:ascii="Times" w:eastAsia="Times New Roman" w:hAnsi="Times"/>
        </w:rPr>
        <w:t>,</w:t>
      </w:r>
      <w:r w:rsidRPr="0044303E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forcibly marries these children in religious</w:t>
      </w:r>
      <w:r w:rsidRPr="0044303E">
        <w:rPr>
          <w:rFonts w:ascii="Times" w:eastAsia="Times New Roman" w:hAnsi="Times"/>
        </w:rPr>
        <w:t xml:space="preserve"> ceremonies.  </w:t>
      </w:r>
      <w:bookmarkStart w:id="0" w:name="_GoBack"/>
      <w:bookmarkEnd w:id="0"/>
    </w:p>
    <w:p w14:paraId="67D4C635" w14:textId="77777777" w:rsidR="00302466" w:rsidRPr="0044303E" w:rsidRDefault="00302466" w:rsidP="00302466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</w:p>
    <w:p w14:paraId="68C4C83B" w14:textId="77777777" w:rsidR="00896BBE" w:rsidRDefault="00896BBE"/>
    <w:sectPr w:rsidR="00896BBE" w:rsidSect="00B04C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E"/>
    <w:rsid w:val="00302466"/>
    <w:rsid w:val="0058433A"/>
    <w:rsid w:val="00896BBE"/>
    <w:rsid w:val="009C727E"/>
    <w:rsid w:val="00B0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A9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66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66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htaikef</dc:creator>
  <cp:keywords/>
  <dc:description/>
  <cp:lastModifiedBy>htaikef</cp:lastModifiedBy>
  <cp:revision>2</cp:revision>
  <dcterms:created xsi:type="dcterms:W3CDTF">2018-07-31T23:23:00Z</dcterms:created>
  <dcterms:modified xsi:type="dcterms:W3CDTF">2018-07-31T23:25:00Z</dcterms:modified>
</cp:coreProperties>
</file>